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84F" w:rsidRPr="00CD5771" w:rsidRDefault="00A0084F" w:rsidP="00A008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771">
        <w:rPr>
          <w:rFonts w:ascii="Times New Roman" w:hAnsi="Times New Roman" w:cs="Times New Roman"/>
          <w:b/>
          <w:sz w:val="28"/>
          <w:szCs w:val="28"/>
        </w:rPr>
        <w:t>Информация о тарифах на услуги теплоснабжения ООО "Топкинский цемент", утвержденные региональной энергетической комиссией Кемеровской области на 201</w:t>
      </w:r>
      <w:r w:rsidR="00173EF3" w:rsidRPr="00CD5771">
        <w:rPr>
          <w:rFonts w:ascii="Times New Roman" w:hAnsi="Times New Roman" w:cs="Times New Roman"/>
          <w:b/>
          <w:sz w:val="28"/>
          <w:szCs w:val="28"/>
        </w:rPr>
        <w:t>9</w:t>
      </w:r>
      <w:r w:rsidR="00F92522" w:rsidRPr="00CD5771">
        <w:rPr>
          <w:rFonts w:ascii="Times New Roman" w:hAnsi="Times New Roman" w:cs="Times New Roman"/>
          <w:b/>
          <w:sz w:val="28"/>
          <w:szCs w:val="28"/>
        </w:rPr>
        <w:t>-20</w:t>
      </w:r>
      <w:r w:rsidR="00173EF3" w:rsidRPr="00CD5771">
        <w:rPr>
          <w:rFonts w:ascii="Times New Roman" w:hAnsi="Times New Roman" w:cs="Times New Roman"/>
          <w:b/>
          <w:sz w:val="28"/>
          <w:szCs w:val="28"/>
        </w:rPr>
        <w:t>23</w:t>
      </w:r>
      <w:r w:rsidRPr="00CD5771"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r w:rsidRPr="00CD5771">
        <w:rPr>
          <w:rFonts w:ascii="Times New Roman" w:hAnsi="Times New Roman" w:cs="Times New Roman"/>
          <w:b/>
          <w:sz w:val="28"/>
          <w:szCs w:val="28"/>
        </w:rPr>
        <w:tab/>
      </w:r>
      <w:r w:rsidRPr="00CD5771">
        <w:rPr>
          <w:rFonts w:ascii="Times New Roman" w:hAnsi="Times New Roman" w:cs="Times New Roman"/>
          <w:b/>
          <w:sz w:val="28"/>
          <w:szCs w:val="28"/>
        </w:rPr>
        <w:tab/>
      </w:r>
      <w:r w:rsidRPr="00CD5771">
        <w:rPr>
          <w:rFonts w:ascii="Times New Roman" w:hAnsi="Times New Roman" w:cs="Times New Roman"/>
          <w:b/>
          <w:sz w:val="28"/>
          <w:szCs w:val="28"/>
        </w:rPr>
        <w:tab/>
      </w:r>
      <w:r w:rsidRPr="00CD5771">
        <w:rPr>
          <w:rFonts w:ascii="Times New Roman" w:hAnsi="Times New Roman" w:cs="Times New Roman"/>
          <w:b/>
          <w:sz w:val="28"/>
          <w:szCs w:val="28"/>
        </w:rPr>
        <w:tab/>
      </w:r>
      <w:r w:rsidRPr="00CD5771">
        <w:rPr>
          <w:rFonts w:ascii="Times New Roman" w:hAnsi="Times New Roman" w:cs="Times New Roman"/>
          <w:b/>
          <w:sz w:val="28"/>
          <w:szCs w:val="28"/>
        </w:rPr>
        <w:tab/>
      </w:r>
    </w:p>
    <w:p w:rsidR="00F92522" w:rsidRPr="00CD5771" w:rsidRDefault="00A0084F" w:rsidP="00F925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5771">
        <w:rPr>
          <w:rFonts w:ascii="Times New Roman" w:hAnsi="Times New Roman" w:cs="Times New Roman"/>
          <w:sz w:val="28"/>
          <w:szCs w:val="28"/>
        </w:rPr>
        <w:t xml:space="preserve">Постановлением РЭК Кемеровской области от </w:t>
      </w:r>
      <w:r w:rsidR="00173EF3" w:rsidRPr="00CD5771">
        <w:rPr>
          <w:rFonts w:ascii="Times New Roman" w:hAnsi="Times New Roman" w:cs="Times New Roman"/>
          <w:sz w:val="28"/>
          <w:szCs w:val="28"/>
        </w:rPr>
        <w:t>18</w:t>
      </w:r>
      <w:r w:rsidR="00D546F9" w:rsidRPr="00CD5771">
        <w:rPr>
          <w:rFonts w:ascii="Times New Roman" w:hAnsi="Times New Roman" w:cs="Times New Roman"/>
          <w:sz w:val="28"/>
          <w:szCs w:val="28"/>
        </w:rPr>
        <w:t>.12.20</w:t>
      </w:r>
      <w:r w:rsidRPr="00CD5771">
        <w:rPr>
          <w:rFonts w:ascii="Times New Roman" w:hAnsi="Times New Roman" w:cs="Times New Roman"/>
          <w:sz w:val="28"/>
          <w:szCs w:val="28"/>
        </w:rPr>
        <w:t xml:space="preserve">г. № </w:t>
      </w:r>
      <w:r w:rsidR="00D546F9" w:rsidRPr="00CD5771">
        <w:rPr>
          <w:rFonts w:ascii="Times New Roman" w:hAnsi="Times New Roman" w:cs="Times New Roman"/>
          <w:sz w:val="28"/>
          <w:szCs w:val="28"/>
        </w:rPr>
        <w:t>678</w:t>
      </w:r>
      <w:r w:rsidRPr="00CD57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5771">
        <w:rPr>
          <w:rFonts w:ascii="Times New Roman" w:hAnsi="Times New Roman" w:cs="Times New Roman"/>
          <w:sz w:val="28"/>
          <w:szCs w:val="28"/>
        </w:rPr>
        <w:t>«Об установлении</w:t>
      </w:r>
      <w:r w:rsidR="00F92522" w:rsidRPr="00CD5771">
        <w:rPr>
          <w:rFonts w:ascii="Times New Roman" w:hAnsi="Times New Roman" w:cs="Times New Roman"/>
          <w:sz w:val="28"/>
          <w:szCs w:val="28"/>
        </w:rPr>
        <w:t xml:space="preserve"> </w:t>
      </w:r>
      <w:r w:rsidRPr="00CD5771">
        <w:rPr>
          <w:rFonts w:ascii="Times New Roman" w:hAnsi="Times New Roman" w:cs="Times New Roman"/>
          <w:sz w:val="28"/>
          <w:szCs w:val="28"/>
        </w:rPr>
        <w:t>ООО «Топкинский цемент» (г. Топки)</w:t>
      </w:r>
      <w:r w:rsidR="00A67DB7" w:rsidRPr="00CD5771">
        <w:rPr>
          <w:rFonts w:ascii="Times New Roman" w:hAnsi="Times New Roman" w:cs="Times New Roman"/>
          <w:sz w:val="28"/>
          <w:szCs w:val="28"/>
        </w:rPr>
        <w:t xml:space="preserve"> </w:t>
      </w:r>
      <w:r w:rsidR="00F92522" w:rsidRPr="00CD5771">
        <w:rPr>
          <w:rFonts w:ascii="Times New Roman" w:hAnsi="Times New Roman" w:cs="Times New Roman"/>
          <w:sz w:val="28"/>
          <w:szCs w:val="28"/>
        </w:rPr>
        <w:t>долгосрочных параметров регулирования и долгосрочных тарифов на тепловую энергию, реализуемую</w:t>
      </w:r>
      <w:r w:rsidRPr="00CD5771">
        <w:rPr>
          <w:rFonts w:ascii="Times New Roman" w:hAnsi="Times New Roman" w:cs="Times New Roman"/>
          <w:sz w:val="28"/>
          <w:szCs w:val="28"/>
        </w:rPr>
        <w:t xml:space="preserve"> на потребительском рынке г. Топки</w:t>
      </w:r>
      <w:r w:rsidR="00173EF3" w:rsidRPr="00CD5771">
        <w:rPr>
          <w:rFonts w:ascii="Times New Roman" w:hAnsi="Times New Roman" w:cs="Times New Roman"/>
          <w:sz w:val="28"/>
          <w:szCs w:val="28"/>
        </w:rPr>
        <w:t xml:space="preserve"> на 2019-2023 </w:t>
      </w:r>
      <w:r w:rsidR="00F92522" w:rsidRPr="00CD5771">
        <w:rPr>
          <w:rFonts w:ascii="Times New Roman" w:hAnsi="Times New Roman" w:cs="Times New Roman"/>
          <w:sz w:val="28"/>
          <w:szCs w:val="28"/>
        </w:rPr>
        <w:t>годы</w:t>
      </w:r>
      <w:r w:rsidRPr="00CD5771">
        <w:rPr>
          <w:rFonts w:ascii="Times New Roman" w:hAnsi="Times New Roman" w:cs="Times New Roman"/>
          <w:sz w:val="28"/>
          <w:szCs w:val="28"/>
        </w:rPr>
        <w:t xml:space="preserve">» установлены следующие тарифы: </w:t>
      </w:r>
    </w:p>
    <w:p w:rsidR="00F92522" w:rsidRPr="00CD5771" w:rsidRDefault="00A0084F" w:rsidP="00314EA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5771">
        <w:rPr>
          <w:rFonts w:ascii="Times New Roman" w:hAnsi="Times New Roman" w:cs="Times New Roman"/>
          <w:sz w:val="24"/>
          <w:szCs w:val="24"/>
        </w:rPr>
        <w:t>с 01.01.201</w:t>
      </w:r>
      <w:r w:rsidR="00173EF3" w:rsidRPr="00CD5771">
        <w:rPr>
          <w:rFonts w:ascii="Times New Roman" w:hAnsi="Times New Roman" w:cs="Times New Roman"/>
          <w:sz w:val="24"/>
          <w:szCs w:val="24"/>
        </w:rPr>
        <w:t>9</w:t>
      </w:r>
      <w:r w:rsidRPr="00CD5771">
        <w:rPr>
          <w:rFonts w:ascii="Times New Roman" w:hAnsi="Times New Roman" w:cs="Times New Roman"/>
          <w:sz w:val="24"/>
          <w:szCs w:val="24"/>
        </w:rPr>
        <w:t>г. по 30.06.201</w:t>
      </w:r>
      <w:r w:rsidR="00173EF3" w:rsidRPr="00CD5771">
        <w:rPr>
          <w:rFonts w:ascii="Times New Roman" w:hAnsi="Times New Roman" w:cs="Times New Roman"/>
          <w:sz w:val="24"/>
          <w:szCs w:val="24"/>
        </w:rPr>
        <w:t>9</w:t>
      </w:r>
      <w:r w:rsidRPr="00CD5771">
        <w:rPr>
          <w:rFonts w:ascii="Times New Roman" w:hAnsi="Times New Roman" w:cs="Times New Roman"/>
          <w:sz w:val="24"/>
          <w:szCs w:val="24"/>
        </w:rPr>
        <w:t xml:space="preserve">г. – </w:t>
      </w:r>
      <w:r w:rsidR="0045734A" w:rsidRPr="00CD5771">
        <w:rPr>
          <w:rFonts w:ascii="Times New Roman" w:hAnsi="Times New Roman" w:cs="Times New Roman"/>
          <w:sz w:val="24"/>
          <w:szCs w:val="24"/>
        </w:rPr>
        <w:t xml:space="preserve"> </w:t>
      </w:r>
      <w:r w:rsidR="00173EF3" w:rsidRPr="00CD5771">
        <w:rPr>
          <w:rFonts w:ascii="Times New Roman" w:hAnsi="Times New Roman" w:cs="Times New Roman"/>
          <w:sz w:val="24"/>
          <w:szCs w:val="24"/>
        </w:rPr>
        <w:t>1071</w:t>
      </w:r>
      <w:r w:rsidR="0045734A" w:rsidRPr="00CD5771">
        <w:rPr>
          <w:rFonts w:ascii="Times New Roman" w:hAnsi="Times New Roman" w:cs="Times New Roman"/>
          <w:sz w:val="24"/>
          <w:szCs w:val="24"/>
        </w:rPr>
        <w:t>,</w:t>
      </w:r>
      <w:r w:rsidR="00173EF3" w:rsidRPr="00CD5771">
        <w:rPr>
          <w:rFonts w:ascii="Times New Roman" w:hAnsi="Times New Roman" w:cs="Times New Roman"/>
          <w:sz w:val="24"/>
          <w:szCs w:val="24"/>
        </w:rPr>
        <w:t>61</w:t>
      </w:r>
      <w:r w:rsidRPr="00CD5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77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CD5771">
        <w:rPr>
          <w:rFonts w:ascii="Times New Roman" w:hAnsi="Times New Roman" w:cs="Times New Roman"/>
          <w:sz w:val="24"/>
          <w:szCs w:val="24"/>
        </w:rPr>
        <w:t xml:space="preserve">/Гкал (без НДС); </w:t>
      </w:r>
    </w:p>
    <w:p w:rsidR="00F92522" w:rsidRPr="00CD5771" w:rsidRDefault="00A0084F" w:rsidP="00314EA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5771">
        <w:rPr>
          <w:rFonts w:ascii="Times New Roman" w:hAnsi="Times New Roman" w:cs="Times New Roman"/>
          <w:sz w:val="24"/>
          <w:szCs w:val="24"/>
        </w:rPr>
        <w:t>с 01.07.201</w:t>
      </w:r>
      <w:r w:rsidR="00173EF3" w:rsidRPr="00CD5771">
        <w:rPr>
          <w:rFonts w:ascii="Times New Roman" w:hAnsi="Times New Roman" w:cs="Times New Roman"/>
          <w:sz w:val="24"/>
          <w:szCs w:val="24"/>
        </w:rPr>
        <w:t>9</w:t>
      </w:r>
      <w:r w:rsidRPr="00CD5771">
        <w:rPr>
          <w:rFonts w:ascii="Times New Roman" w:hAnsi="Times New Roman" w:cs="Times New Roman"/>
          <w:sz w:val="24"/>
          <w:szCs w:val="24"/>
        </w:rPr>
        <w:t>г. по 31.12.201</w:t>
      </w:r>
      <w:r w:rsidR="00173EF3" w:rsidRPr="00CD5771">
        <w:rPr>
          <w:rFonts w:ascii="Times New Roman" w:hAnsi="Times New Roman" w:cs="Times New Roman"/>
          <w:sz w:val="24"/>
          <w:szCs w:val="24"/>
        </w:rPr>
        <w:t>9</w:t>
      </w:r>
      <w:r w:rsidRPr="00CD5771">
        <w:rPr>
          <w:rFonts w:ascii="Times New Roman" w:hAnsi="Times New Roman" w:cs="Times New Roman"/>
          <w:sz w:val="24"/>
          <w:szCs w:val="24"/>
        </w:rPr>
        <w:t xml:space="preserve">г. – </w:t>
      </w:r>
      <w:r w:rsidR="0045734A" w:rsidRPr="00CD5771">
        <w:rPr>
          <w:rFonts w:ascii="Times New Roman" w:hAnsi="Times New Roman" w:cs="Times New Roman"/>
          <w:sz w:val="24"/>
          <w:szCs w:val="24"/>
        </w:rPr>
        <w:t xml:space="preserve"> </w:t>
      </w:r>
      <w:r w:rsidR="00173EF3" w:rsidRPr="00CD5771">
        <w:rPr>
          <w:rFonts w:ascii="Times New Roman" w:hAnsi="Times New Roman" w:cs="Times New Roman"/>
          <w:sz w:val="24"/>
          <w:szCs w:val="24"/>
        </w:rPr>
        <w:t>1117,78</w:t>
      </w:r>
      <w:r w:rsidR="00F53267" w:rsidRPr="00CD5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267" w:rsidRPr="00CD577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F53267" w:rsidRPr="00CD5771">
        <w:rPr>
          <w:rFonts w:ascii="Times New Roman" w:hAnsi="Times New Roman" w:cs="Times New Roman"/>
          <w:sz w:val="24"/>
          <w:szCs w:val="24"/>
        </w:rPr>
        <w:t>/Гкал (без НДС);</w:t>
      </w:r>
      <w:r w:rsidR="00F92522" w:rsidRPr="00CD5771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F92522" w:rsidRPr="00CD5771" w:rsidRDefault="00F92522" w:rsidP="00314EA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5771">
        <w:rPr>
          <w:rFonts w:ascii="Times New Roman" w:hAnsi="Times New Roman" w:cs="Times New Roman"/>
          <w:sz w:val="24"/>
          <w:szCs w:val="24"/>
        </w:rPr>
        <w:t>с 01.01.20</w:t>
      </w:r>
      <w:r w:rsidR="00173EF3" w:rsidRPr="00CD5771">
        <w:rPr>
          <w:rFonts w:ascii="Times New Roman" w:hAnsi="Times New Roman" w:cs="Times New Roman"/>
          <w:sz w:val="24"/>
          <w:szCs w:val="24"/>
        </w:rPr>
        <w:t>20</w:t>
      </w:r>
      <w:r w:rsidRPr="00CD5771">
        <w:rPr>
          <w:rFonts w:ascii="Times New Roman" w:hAnsi="Times New Roman" w:cs="Times New Roman"/>
          <w:sz w:val="24"/>
          <w:szCs w:val="24"/>
        </w:rPr>
        <w:t>г. по 30.06.20</w:t>
      </w:r>
      <w:r w:rsidR="00173EF3" w:rsidRPr="00CD5771">
        <w:rPr>
          <w:rFonts w:ascii="Times New Roman" w:hAnsi="Times New Roman" w:cs="Times New Roman"/>
          <w:sz w:val="24"/>
          <w:szCs w:val="24"/>
        </w:rPr>
        <w:t>20</w:t>
      </w:r>
      <w:r w:rsidRPr="00CD5771">
        <w:rPr>
          <w:rFonts w:ascii="Times New Roman" w:hAnsi="Times New Roman" w:cs="Times New Roman"/>
          <w:sz w:val="24"/>
          <w:szCs w:val="24"/>
        </w:rPr>
        <w:t xml:space="preserve">г. – </w:t>
      </w:r>
      <w:r w:rsidR="00173EF3" w:rsidRPr="00CD5771">
        <w:rPr>
          <w:rFonts w:ascii="Times New Roman" w:hAnsi="Times New Roman" w:cs="Times New Roman"/>
          <w:sz w:val="24"/>
          <w:szCs w:val="24"/>
        </w:rPr>
        <w:t xml:space="preserve">1117,78 </w:t>
      </w:r>
      <w:proofErr w:type="spellStart"/>
      <w:r w:rsidRPr="00CD577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CD5771">
        <w:rPr>
          <w:rFonts w:ascii="Times New Roman" w:hAnsi="Times New Roman" w:cs="Times New Roman"/>
          <w:sz w:val="24"/>
          <w:szCs w:val="24"/>
        </w:rPr>
        <w:t xml:space="preserve">/Гкал (без НДС); </w:t>
      </w:r>
    </w:p>
    <w:p w:rsidR="00F92522" w:rsidRPr="00CD5771" w:rsidRDefault="00F92522" w:rsidP="00314EA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5771">
        <w:rPr>
          <w:rFonts w:ascii="Times New Roman" w:hAnsi="Times New Roman" w:cs="Times New Roman"/>
          <w:sz w:val="24"/>
          <w:szCs w:val="24"/>
        </w:rPr>
        <w:t>с 01.07.20</w:t>
      </w:r>
      <w:r w:rsidR="00173EF3" w:rsidRPr="00CD5771">
        <w:rPr>
          <w:rFonts w:ascii="Times New Roman" w:hAnsi="Times New Roman" w:cs="Times New Roman"/>
          <w:sz w:val="24"/>
          <w:szCs w:val="24"/>
        </w:rPr>
        <w:t>20</w:t>
      </w:r>
      <w:r w:rsidRPr="00CD5771">
        <w:rPr>
          <w:rFonts w:ascii="Times New Roman" w:hAnsi="Times New Roman" w:cs="Times New Roman"/>
          <w:sz w:val="24"/>
          <w:szCs w:val="24"/>
        </w:rPr>
        <w:t>г. по 31.12.20</w:t>
      </w:r>
      <w:r w:rsidR="00173EF3" w:rsidRPr="00CD5771">
        <w:rPr>
          <w:rFonts w:ascii="Times New Roman" w:hAnsi="Times New Roman" w:cs="Times New Roman"/>
          <w:sz w:val="24"/>
          <w:szCs w:val="24"/>
        </w:rPr>
        <w:t>20</w:t>
      </w:r>
      <w:r w:rsidRPr="00CD5771">
        <w:rPr>
          <w:rFonts w:ascii="Times New Roman" w:hAnsi="Times New Roman" w:cs="Times New Roman"/>
          <w:sz w:val="24"/>
          <w:szCs w:val="24"/>
        </w:rPr>
        <w:t xml:space="preserve">г. – </w:t>
      </w:r>
      <w:r w:rsidR="00D546F9" w:rsidRPr="00CD5771">
        <w:rPr>
          <w:rFonts w:ascii="Times New Roman" w:hAnsi="Times New Roman" w:cs="Times New Roman"/>
          <w:sz w:val="24"/>
          <w:szCs w:val="24"/>
        </w:rPr>
        <w:t>1151,31</w:t>
      </w:r>
      <w:r w:rsidR="00F53267" w:rsidRPr="00CD5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267" w:rsidRPr="00CD577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F53267" w:rsidRPr="00CD5771">
        <w:rPr>
          <w:rFonts w:ascii="Times New Roman" w:hAnsi="Times New Roman" w:cs="Times New Roman"/>
          <w:sz w:val="24"/>
          <w:szCs w:val="24"/>
        </w:rPr>
        <w:t>/Гкал (без НДС);</w:t>
      </w:r>
      <w:r w:rsidRPr="00CD577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F92522" w:rsidRPr="00CD5771" w:rsidRDefault="00F92522" w:rsidP="00314EA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5771">
        <w:rPr>
          <w:rFonts w:ascii="Times New Roman" w:hAnsi="Times New Roman" w:cs="Times New Roman"/>
          <w:sz w:val="24"/>
          <w:szCs w:val="24"/>
        </w:rPr>
        <w:t>с 01.01.20</w:t>
      </w:r>
      <w:r w:rsidR="00173EF3" w:rsidRPr="00CD5771">
        <w:rPr>
          <w:rFonts w:ascii="Times New Roman" w:hAnsi="Times New Roman" w:cs="Times New Roman"/>
          <w:sz w:val="24"/>
          <w:szCs w:val="24"/>
        </w:rPr>
        <w:t>21</w:t>
      </w:r>
      <w:r w:rsidRPr="00CD5771">
        <w:rPr>
          <w:rFonts w:ascii="Times New Roman" w:hAnsi="Times New Roman" w:cs="Times New Roman"/>
          <w:sz w:val="24"/>
          <w:szCs w:val="24"/>
        </w:rPr>
        <w:t>г. по 30.06.20</w:t>
      </w:r>
      <w:r w:rsidR="00173EF3" w:rsidRPr="00CD5771">
        <w:rPr>
          <w:rFonts w:ascii="Times New Roman" w:hAnsi="Times New Roman" w:cs="Times New Roman"/>
          <w:sz w:val="24"/>
          <w:szCs w:val="24"/>
        </w:rPr>
        <w:t>21</w:t>
      </w:r>
      <w:r w:rsidRPr="00CD5771">
        <w:rPr>
          <w:rFonts w:ascii="Times New Roman" w:hAnsi="Times New Roman" w:cs="Times New Roman"/>
          <w:sz w:val="24"/>
          <w:szCs w:val="24"/>
        </w:rPr>
        <w:t xml:space="preserve">г. – </w:t>
      </w:r>
      <w:r w:rsidR="00D546F9" w:rsidRPr="00CD5771">
        <w:rPr>
          <w:rFonts w:ascii="Times New Roman" w:hAnsi="Times New Roman" w:cs="Times New Roman"/>
          <w:sz w:val="24"/>
          <w:szCs w:val="24"/>
        </w:rPr>
        <w:t>1151,31</w:t>
      </w:r>
      <w:r w:rsidRPr="00CD5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77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CD5771">
        <w:rPr>
          <w:rFonts w:ascii="Times New Roman" w:hAnsi="Times New Roman" w:cs="Times New Roman"/>
          <w:sz w:val="24"/>
          <w:szCs w:val="24"/>
        </w:rPr>
        <w:t xml:space="preserve">/Гкал (без НДС); </w:t>
      </w:r>
    </w:p>
    <w:p w:rsidR="00F92522" w:rsidRPr="00CD5771" w:rsidRDefault="00F92522" w:rsidP="00D546F9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5771">
        <w:rPr>
          <w:rFonts w:ascii="Times New Roman" w:hAnsi="Times New Roman" w:cs="Times New Roman"/>
          <w:sz w:val="24"/>
          <w:szCs w:val="24"/>
        </w:rPr>
        <w:t>с 01.07.20</w:t>
      </w:r>
      <w:r w:rsidR="00173EF3" w:rsidRPr="00CD5771">
        <w:rPr>
          <w:rFonts w:ascii="Times New Roman" w:hAnsi="Times New Roman" w:cs="Times New Roman"/>
          <w:sz w:val="24"/>
          <w:szCs w:val="24"/>
        </w:rPr>
        <w:t>21</w:t>
      </w:r>
      <w:r w:rsidRPr="00CD5771">
        <w:rPr>
          <w:rFonts w:ascii="Times New Roman" w:hAnsi="Times New Roman" w:cs="Times New Roman"/>
          <w:sz w:val="24"/>
          <w:szCs w:val="24"/>
        </w:rPr>
        <w:t>г. по 31.12.20</w:t>
      </w:r>
      <w:r w:rsidR="00173EF3" w:rsidRPr="00CD5771">
        <w:rPr>
          <w:rFonts w:ascii="Times New Roman" w:hAnsi="Times New Roman" w:cs="Times New Roman"/>
          <w:sz w:val="24"/>
          <w:szCs w:val="24"/>
        </w:rPr>
        <w:t>21</w:t>
      </w:r>
      <w:r w:rsidRPr="00CD5771">
        <w:rPr>
          <w:rFonts w:ascii="Times New Roman" w:hAnsi="Times New Roman" w:cs="Times New Roman"/>
          <w:sz w:val="24"/>
          <w:szCs w:val="24"/>
        </w:rPr>
        <w:t xml:space="preserve">г. – </w:t>
      </w:r>
      <w:r w:rsidR="00D546F9" w:rsidRPr="00CD5771">
        <w:rPr>
          <w:rFonts w:ascii="Times New Roman" w:hAnsi="Times New Roman" w:cs="Times New Roman"/>
          <w:sz w:val="24"/>
          <w:szCs w:val="24"/>
        </w:rPr>
        <w:t>1192,70</w:t>
      </w:r>
      <w:r w:rsidR="00F53267" w:rsidRPr="00CD5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267" w:rsidRPr="00CD577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F53267" w:rsidRPr="00CD5771">
        <w:rPr>
          <w:rFonts w:ascii="Times New Roman" w:hAnsi="Times New Roman" w:cs="Times New Roman"/>
          <w:sz w:val="24"/>
          <w:szCs w:val="24"/>
        </w:rPr>
        <w:t>/Гкал (без НДС);</w:t>
      </w:r>
      <w:r w:rsidR="00173EF3" w:rsidRPr="00CD57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EF3" w:rsidRPr="00CD5771" w:rsidRDefault="00173EF3" w:rsidP="00314EA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5771">
        <w:rPr>
          <w:rFonts w:ascii="Times New Roman" w:hAnsi="Times New Roman" w:cs="Times New Roman"/>
          <w:sz w:val="24"/>
          <w:szCs w:val="24"/>
        </w:rPr>
        <w:t>с 01.01.2022г. по 30.06.2022</w:t>
      </w:r>
      <w:r w:rsidR="00F53267" w:rsidRPr="00CD5771">
        <w:rPr>
          <w:rFonts w:ascii="Times New Roman" w:hAnsi="Times New Roman" w:cs="Times New Roman"/>
          <w:sz w:val="24"/>
          <w:szCs w:val="24"/>
        </w:rPr>
        <w:t xml:space="preserve">г. – 1151,71 </w:t>
      </w:r>
      <w:proofErr w:type="spellStart"/>
      <w:r w:rsidR="00F53267" w:rsidRPr="00CD577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F53267" w:rsidRPr="00CD5771">
        <w:rPr>
          <w:rFonts w:ascii="Times New Roman" w:hAnsi="Times New Roman" w:cs="Times New Roman"/>
          <w:sz w:val="24"/>
          <w:szCs w:val="24"/>
        </w:rPr>
        <w:t>/Гкал (без НДС);</w:t>
      </w:r>
      <w:r w:rsidRPr="00CD57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EF3" w:rsidRPr="00CD5771" w:rsidRDefault="00173EF3" w:rsidP="00314EA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5771">
        <w:rPr>
          <w:rFonts w:ascii="Times New Roman" w:hAnsi="Times New Roman" w:cs="Times New Roman"/>
          <w:sz w:val="24"/>
          <w:szCs w:val="24"/>
        </w:rPr>
        <w:t>с 01.07.2022г. по 31.12.2022г. – 1209,06</w:t>
      </w:r>
      <w:r w:rsidR="00F53267" w:rsidRPr="00CD5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267" w:rsidRPr="00CD577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F53267" w:rsidRPr="00CD5771">
        <w:rPr>
          <w:rFonts w:ascii="Times New Roman" w:hAnsi="Times New Roman" w:cs="Times New Roman"/>
          <w:sz w:val="24"/>
          <w:szCs w:val="24"/>
        </w:rPr>
        <w:t>/Гкал (без НДС);</w:t>
      </w:r>
      <w:r w:rsidRPr="00CD57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EF3" w:rsidRPr="00CD5771" w:rsidRDefault="00173EF3" w:rsidP="00314EA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5771">
        <w:rPr>
          <w:rFonts w:ascii="Times New Roman" w:hAnsi="Times New Roman" w:cs="Times New Roman"/>
          <w:sz w:val="24"/>
          <w:szCs w:val="24"/>
        </w:rPr>
        <w:t>с 01.01.2023г. по 30.06.2023г. – 1209,06</w:t>
      </w:r>
      <w:r w:rsidR="00F53267" w:rsidRPr="00CD5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267" w:rsidRPr="00CD577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F53267" w:rsidRPr="00CD5771">
        <w:rPr>
          <w:rFonts w:ascii="Times New Roman" w:hAnsi="Times New Roman" w:cs="Times New Roman"/>
          <w:sz w:val="24"/>
          <w:szCs w:val="24"/>
        </w:rPr>
        <w:t>/Гкал (без НДС);</w:t>
      </w:r>
    </w:p>
    <w:p w:rsidR="00173EF3" w:rsidRPr="00CD5771" w:rsidRDefault="00173EF3" w:rsidP="00314EA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5771">
        <w:rPr>
          <w:rFonts w:ascii="Times New Roman" w:hAnsi="Times New Roman" w:cs="Times New Roman"/>
          <w:sz w:val="24"/>
          <w:szCs w:val="24"/>
        </w:rPr>
        <w:t>с 01.07.2023г. по 31.12.2023г. – 1263,72</w:t>
      </w:r>
      <w:r w:rsidR="00F53267" w:rsidRPr="00CD5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267" w:rsidRPr="00CD577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F53267" w:rsidRPr="00CD5771">
        <w:rPr>
          <w:rFonts w:ascii="Times New Roman" w:hAnsi="Times New Roman" w:cs="Times New Roman"/>
          <w:sz w:val="24"/>
          <w:szCs w:val="24"/>
        </w:rPr>
        <w:t>/Гкал (без НДС).</w:t>
      </w:r>
    </w:p>
    <w:p w:rsidR="00F92522" w:rsidRPr="00CD5771" w:rsidRDefault="00F92522" w:rsidP="00F9252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71">
        <w:rPr>
          <w:rFonts w:ascii="Times New Roman" w:hAnsi="Times New Roman" w:cs="Times New Roman"/>
          <w:sz w:val="28"/>
          <w:szCs w:val="28"/>
        </w:rPr>
        <w:t xml:space="preserve">Постановлением РЭК Кемеровской области от </w:t>
      </w:r>
      <w:r w:rsidR="00D546F9" w:rsidRPr="00CD5771">
        <w:rPr>
          <w:rFonts w:ascii="Times New Roman" w:hAnsi="Times New Roman" w:cs="Times New Roman"/>
          <w:sz w:val="28"/>
          <w:szCs w:val="28"/>
        </w:rPr>
        <w:t>18.12.20</w:t>
      </w:r>
      <w:r w:rsidRPr="00CD5771">
        <w:rPr>
          <w:rFonts w:ascii="Times New Roman" w:hAnsi="Times New Roman" w:cs="Times New Roman"/>
          <w:sz w:val="28"/>
          <w:szCs w:val="28"/>
        </w:rPr>
        <w:t xml:space="preserve">г. № </w:t>
      </w:r>
      <w:r w:rsidR="00D546F9" w:rsidRPr="00CD5771">
        <w:rPr>
          <w:rFonts w:ascii="Times New Roman" w:hAnsi="Times New Roman" w:cs="Times New Roman"/>
          <w:sz w:val="28"/>
          <w:szCs w:val="28"/>
        </w:rPr>
        <w:t>679</w:t>
      </w:r>
      <w:r w:rsidRPr="00CD57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5771">
        <w:rPr>
          <w:rFonts w:ascii="Times New Roman" w:hAnsi="Times New Roman" w:cs="Times New Roman"/>
          <w:sz w:val="28"/>
          <w:szCs w:val="28"/>
        </w:rPr>
        <w:t>«Об установлении ООО «Топкинский цемент» (г. Топки) долгосрочных параметров регулир</w:t>
      </w:r>
      <w:r w:rsidR="00F53267" w:rsidRPr="00CD5771">
        <w:rPr>
          <w:rFonts w:ascii="Times New Roman" w:hAnsi="Times New Roman" w:cs="Times New Roman"/>
          <w:sz w:val="28"/>
          <w:szCs w:val="28"/>
        </w:rPr>
        <w:t>ования и долгосрочных тарифов</w:t>
      </w:r>
      <w:r w:rsidRPr="00CD5771">
        <w:rPr>
          <w:rFonts w:ascii="Times New Roman" w:hAnsi="Times New Roman" w:cs="Times New Roman"/>
          <w:sz w:val="28"/>
          <w:szCs w:val="28"/>
        </w:rPr>
        <w:t xml:space="preserve"> на</w:t>
      </w:r>
      <w:r w:rsidR="00F53267" w:rsidRPr="00CD5771">
        <w:rPr>
          <w:rFonts w:ascii="Times New Roman" w:hAnsi="Times New Roman" w:cs="Times New Roman"/>
          <w:sz w:val="28"/>
          <w:szCs w:val="28"/>
        </w:rPr>
        <w:t xml:space="preserve"> теплоноситель, реализуемый</w:t>
      </w:r>
      <w:r w:rsidRPr="00CD5771">
        <w:rPr>
          <w:rFonts w:ascii="Times New Roman" w:hAnsi="Times New Roman" w:cs="Times New Roman"/>
          <w:sz w:val="28"/>
          <w:szCs w:val="28"/>
        </w:rPr>
        <w:t xml:space="preserve"> на потреб</w:t>
      </w:r>
      <w:r w:rsidR="00F53267" w:rsidRPr="00CD5771">
        <w:rPr>
          <w:rFonts w:ascii="Times New Roman" w:hAnsi="Times New Roman" w:cs="Times New Roman"/>
          <w:sz w:val="28"/>
          <w:szCs w:val="28"/>
        </w:rPr>
        <w:t>ительском рынке г. Топки на 2019-2023</w:t>
      </w:r>
      <w:r w:rsidRPr="00CD5771">
        <w:rPr>
          <w:rFonts w:ascii="Times New Roman" w:hAnsi="Times New Roman" w:cs="Times New Roman"/>
          <w:sz w:val="28"/>
          <w:szCs w:val="28"/>
        </w:rPr>
        <w:t>годы» установлены следующие тарифы</w:t>
      </w:r>
      <w:r w:rsidR="00A0084F" w:rsidRPr="00CD577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5734A" w:rsidRPr="00CD5771" w:rsidRDefault="00314EA4" w:rsidP="00314EA4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771">
        <w:rPr>
          <w:rFonts w:ascii="Times New Roman" w:hAnsi="Times New Roman" w:cs="Times New Roman"/>
          <w:sz w:val="24"/>
          <w:szCs w:val="24"/>
        </w:rPr>
        <w:t xml:space="preserve">      </w:t>
      </w:r>
      <w:r w:rsidR="00F53267" w:rsidRPr="00CD5771">
        <w:rPr>
          <w:rFonts w:ascii="Times New Roman" w:hAnsi="Times New Roman" w:cs="Times New Roman"/>
          <w:sz w:val="24"/>
          <w:szCs w:val="24"/>
        </w:rPr>
        <w:t>с 01.01.2019</w:t>
      </w:r>
      <w:r w:rsidR="0045734A" w:rsidRPr="00CD5771">
        <w:rPr>
          <w:rFonts w:ascii="Times New Roman" w:hAnsi="Times New Roman" w:cs="Times New Roman"/>
          <w:sz w:val="24"/>
          <w:szCs w:val="24"/>
        </w:rPr>
        <w:t>г. по 30.06.201</w:t>
      </w:r>
      <w:r w:rsidR="00F53267" w:rsidRPr="00CD5771">
        <w:rPr>
          <w:rFonts w:ascii="Times New Roman" w:hAnsi="Times New Roman" w:cs="Times New Roman"/>
          <w:sz w:val="24"/>
          <w:szCs w:val="24"/>
        </w:rPr>
        <w:t>9</w:t>
      </w:r>
      <w:r w:rsidR="0045734A" w:rsidRPr="00CD5771">
        <w:rPr>
          <w:rFonts w:ascii="Times New Roman" w:hAnsi="Times New Roman" w:cs="Times New Roman"/>
          <w:sz w:val="24"/>
          <w:szCs w:val="24"/>
        </w:rPr>
        <w:t xml:space="preserve">г. –  </w:t>
      </w:r>
      <w:r w:rsidR="00F53267" w:rsidRPr="00CD5771">
        <w:rPr>
          <w:rFonts w:ascii="Times New Roman" w:hAnsi="Times New Roman" w:cs="Times New Roman"/>
          <w:sz w:val="24"/>
          <w:szCs w:val="24"/>
        </w:rPr>
        <w:t>14,2</w:t>
      </w:r>
      <w:r w:rsidR="0045734A" w:rsidRPr="00CD5771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45734A" w:rsidRPr="00CD577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45734A" w:rsidRPr="00CD5771">
        <w:rPr>
          <w:rFonts w:ascii="Times New Roman" w:hAnsi="Times New Roman" w:cs="Times New Roman"/>
          <w:sz w:val="24"/>
          <w:szCs w:val="24"/>
        </w:rPr>
        <w:t xml:space="preserve">/м3 (без НДС); </w:t>
      </w:r>
    </w:p>
    <w:p w:rsidR="0045734A" w:rsidRPr="00CD5771" w:rsidRDefault="00314EA4" w:rsidP="00314EA4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771">
        <w:rPr>
          <w:rFonts w:ascii="Times New Roman" w:hAnsi="Times New Roman" w:cs="Times New Roman"/>
          <w:sz w:val="24"/>
          <w:szCs w:val="24"/>
        </w:rPr>
        <w:t xml:space="preserve">      </w:t>
      </w:r>
      <w:r w:rsidR="0045734A" w:rsidRPr="00CD5771">
        <w:rPr>
          <w:rFonts w:ascii="Times New Roman" w:hAnsi="Times New Roman" w:cs="Times New Roman"/>
          <w:sz w:val="24"/>
          <w:szCs w:val="24"/>
        </w:rPr>
        <w:t>с 01.07.201</w:t>
      </w:r>
      <w:r w:rsidR="00F53267" w:rsidRPr="00CD5771">
        <w:rPr>
          <w:rFonts w:ascii="Times New Roman" w:hAnsi="Times New Roman" w:cs="Times New Roman"/>
          <w:sz w:val="24"/>
          <w:szCs w:val="24"/>
        </w:rPr>
        <w:t>9г. по 31.12.2019</w:t>
      </w:r>
      <w:r w:rsidR="0045734A" w:rsidRPr="00CD5771">
        <w:rPr>
          <w:rFonts w:ascii="Times New Roman" w:hAnsi="Times New Roman" w:cs="Times New Roman"/>
          <w:sz w:val="24"/>
          <w:szCs w:val="24"/>
        </w:rPr>
        <w:t xml:space="preserve">г. –  </w:t>
      </w:r>
      <w:r w:rsidR="00F53267" w:rsidRPr="00CD5771">
        <w:rPr>
          <w:rFonts w:ascii="Times New Roman" w:hAnsi="Times New Roman" w:cs="Times New Roman"/>
          <w:sz w:val="24"/>
          <w:szCs w:val="24"/>
        </w:rPr>
        <w:t>14,80</w:t>
      </w:r>
      <w:r w:rsidR="0045734A" w:rsidRPr="00CD5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34A" w:rsidRPr="00CD577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45734A" w:rsidRPr="00CD5771">
        <w:rPr>
          <w:rFonts w:ascii="Times New Roman" w:hAnsi="Times New Roman" w:cs="Times New Roman"/>
          <w:sz w:val="24"/>
          <w:szCs w:val="24"/>
        </w:rPr>
        <w:t xml:space="preserve">/м3 (без НДС).               </w:t>
      </w:r>
    </w:p>
    <w:p w:rsidR="0045734A" w:rsidRPr="00CD5771" w:rsidRDefault="00314EA4" w:rsidP="00314EA4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771">
        <w:rPr>
          <w:rFonts w:ascii="Times New Roman" w:hAnsi="Times New Roman" w:cs="Times New Roman"/>
          <w:sz w:val="24"/>
          <w:szCs w:val="24"/>
        </w:rPr>
        <w:t xml:space="preserve">      </w:t>
      </w:r>
      <w:r w:rsidR="00F53267" w:rsidRPr="00CD5771">
        <w:rPr>
          <w:rFonts w:ascii="Times New Roman" w:hAnsi="Times New Roman" w:cs="Times New Roman"/>
          <w:sz w:val="24"/>
          <w:szCs w:val="24"/>
        </w:rPr>
        <w:t>с 01.01.2020</w:t>
      </w:r>
      <w:r w:rsidR="0045734A" w:rsidRPr="00CD5771">
        <w:rPr>
          <w:rFonts w:ascii="Times New Roman" w:hAnsi="Times New Roman" w:cs="Times New Roman"/>
          <w:sz w:val="24"/>
          <w:szCs w:val="24"/>
        </w:rPr>
        <w:t>г. по 30.06.20</w:t>
      </w:r>
      <w:r w:rsidRPr="00CD5771">
        <w:rPr>
          <w:rFonts w:ascii="Times New Roman" w:hAnsi="Times New Roman" w:cs="Times New Roman"/>
          <w:sz w:val="24"/>
          <w:szCs w:val="24"/>
        </w:rPr>
        <w:t>20</w:t>
      </w:r>
      <w:r w:rsidR="0045734A" w:rsidRPr="00CD5771">
        <w:rPr>
          <w:rFonts w:ascii="Times New Roman" w:hAnsi="Times New Roman" w:cs="Times New Roman"/>
          <w:sz w:val="24"/>
          <w:szCs w:val="24"/>
        </w:rPr>
        <w:t xml:space="preserve">г. – </w:t>
      </w:r>
      <w:r w:rsidR="0055660E" w:rsidRPr="00CD5771">
        <w:rPr>
          <w:rFonts w:ascii="Times New Roman" w:hAnsi="Times New Roman" w:cs="Times New Roman"/>
          <w:sz w:val="24"/>
          <w:szCs w:val="24"/>
        </w:rPr>
        <w:t xml:space="preserve"> </w:t>
      </w:r>
      <w:r w:rsidRPr="00CD5771">
        <w:rPr>
          <w:rFonts w:ascii="Times New Roman" w:hAnsi="Times New Roman" w:cs="Times New Roman"/>
          <w:sz w:val="24"/>
          <w:szCs w:val="24"/>
        </w:rPr>
        <w:t>14,80</w:t>
      </w:r>
      <w:r w:rsidR="0045734A" w:rsidRPr="00CD5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34A" w:rsidRPr="00CD577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45734A" w:rsidRPr="00CD5771">
        <w:rPr>
          <w:rFonts w:ascii="Times New Roman" w:hAnsi="Times New Roman" w:cs="Times New Roman"/>
          <w:sz w:val="24"/>
          <w:szCs w:val="24"/>
        </w:rPr>
        <w:t xml:space="preserve">/м3 (без НДС); </w:t>
      </w:r>
    </w:p>
    <w:p w:rsidR="0045734A" w:rsidRPr="00CD5771" w:rsidRDefault="00314EA4" w:rsidP="00314EA4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771">
        <w:rPr>
          <w:rFonts w:ascii="Times New Roman" w:hAnsi="Times New Roman" w:cs="Times New Roman"/>
          <w:sz w:val="24"/>
          <w:szCs w:val="24"/>
        </w:rPr>
        <w:t xml:space="preserve">      с 01.07.2020г. по 31.12.2020</w:t>
      </w:r>
      <w:r w:rsidR="0045734A" w:rsidRPr="00CD5771">
        <w:rPr>
          <w:rFonts w:ascii="Times New Roman" w:hAnsi="Times New Roman" w:cs="Times New Roman"/>
          <w:sz w:val="24"/>
          <w:szCs w:val="24"/>
        </w:rPr>
        <w:t xml:space="preserve">г. – </w:t>
      </w:r>
      <w:r w:rsidR="0055660E" w:rsidRPr="00CD5771">
        <w:rPr>
          <w:rFonts w:ascii="Times New Roman" w:hAnsi="Times New Roman" w:cs="Times New Roman"/>
          <w:sz w:val="24"/>
          <w:szCs w:val="24"/>
        </w:rPr>
        <w:t xml:space="preserve"> </w:t>
      </w:r>
      <w:r w:rsidR="00D546F9" w:rsidRPr="00CD5771">
        <w:rPr>
          <w:rFonts w:ascii="Times New Roman" w:hAnsi="Times New Roman" w:cs="Times New Roman"/>
          <w:sz w:val="24"/>
          <w:szCs w:val="24"/>
        </w:rPr>
        <w:t>15,24</w:t>
      </w:r>
      <w:r w:rsidR="0045734A" w:rsidRPr="00CD5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34A" w:rsidRPr="00CD577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45734A" w:rsidRPr="00CD5771">
        <w:rPr>
          <w:rFonts w:ascii="Times New Roman" w:hAnsi="Times New Roman" w:cs="Times New Roman"/>
          <w:sz w:val="24"/>
          <w:szCs w:val="24"/>
        </w:rPr>
        <w:t xml:space="preserve">/м3 (без НДС). </w:t>
      </w:r>
    </w:p>
    <w:p w:rsidR="0045734A" w:rsidRPr="00CD5771" w:rsidRDefault="00314EA4" w:rsidP="00314EA4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771">
        <w:rPr>
          <w:rFonts w:ascii="Times New Roman" w:hAnsi="Times New Roman" w:cs="Times New Roman"/>
          <w:sz w:val="24"/>
          <w:szCs w:val="24"/>
        </w:rPr>
        <w:t xml:space="preserve">      с 01.01.2021г. по 30.06.2021</w:t>
      </w:r>
      <w:r w:rsidR="0045734A" w:rsidRPr="00CD5771">
        <w:rPr>
          <w:rFonts w:ascii="Times New Roman" w:hAnsi="Times New Roman" w:cs="Times New Roman"/>
          <w:sz w:val="24"/>
          <w:szCs w:val="24"/>
        </w:rPr>
        <w:t xml:space="preserve">г. – </w:t>
      </w:r>
      <w:r w:rsidR="0055660E" w:rsidRPr="00CD5771">
        <w:rPr>
          <w:rFonts w:ascii="Times New Roman" w:hAnsi="Times New Roman" w:cs="Times New Roman"/>
          <w:sz w:val="24"/>
          <w:szCs w:val="24"/>
        </w:rPr>
        <w:t xml:space="preserve"> </w:t>
      </w:r>
      <w:r w:rsidR="00D546F9" w:rsidRPr="00CD5771">
        <w:rPr>
          <w:rFonts w:ascii="Times New Roman" w:hAnsi="Times New Roman" w:cs="Times New Roman"/>
          <w:sz w:val="24"/>
          <w:szCs w:val="24"/>
        </w:rPr>
        <w:t>13,61</w:t>
      </w:r>
      <w:r w:rsidR="0045734A" w:rsidRPr="00CD5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34A" w:rsidRPr="00CD577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45734A" w:rsidRPr="00CD5771">
        <w:rPr>
          <w:rFonts w:ascii="Times New Roman" w:hAnsi="Times New Roman" w:cs="Times New Roman"/>
          <w:sz w:val="24"/>
          <w:szCs w:val="24"/>
        </w:rPr>
        <w:t xml:space="preserve">/м3 (без НДС); </w:t>
      </w:r>
    </w:p>
    <w:p w:rsidR="0045734A" w:rsidRPr="00CD5771" w:rsidRDefault="00314EA4" w:rsidP="00314EA4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771">
        <w:rPr>
          <w:rFonts w:ascii="Times New Roman" w:hAnsi="Times New Roman" w:cs="Times New Roman"/>
          <w:sz w:val="24"/>
          <w:szCs w:val="24"/>
        </w:rPr>
        <w:t xml:space="preserve">      </w:t>
      </w:r>
      <w:r w:rsidR="0045734A" w:rsidRPr="00CD5771">
        <w:rPr>
          <w:rFonts w:ascii="Times New Roman" w:hAnsi="Times New Roman" w:cs="Times New Roman"/>
          <w:sz w:val="24"/>
          <w:szCs w:val="24"/>
        </w:rPr>
        <w:t>с 01.07.20</w:t>
      </w:r>
      <w:r w:rsidRPr="00CD5771">
        <w:rPr>
          <w:rFonts w:ascii="Times New Roman" w:hAnsi="Times New Roman" w:cs="Times New Roman"/>
          <w:sz w:val="24"/>
          <w:szCs w:val="24"/>
        </w:rPr>
        <w:t>21</w:t>
      </w:r>
      <w:r w:rsidR="0045734A" w:rsidRPr="00CD5771">
        <w:rPr>
          <w:rFonts w:ascii="Times New Roman" w:hAnsi="Times New Roman" w:cs="Times New Roman"/>
          <w:sz w:val="24"/>
          <w:szCs w:val="24"/>
        </w:rPr>
        <w:t>г. по 31.12.20</w:t>
      </w:r>
      <w:r w:rsidRPr="00CD5771">
        <w:rPr>
          <w:rFonts w:ascii="Times New Roman" w:hAnsi="Times New Roman" w:cs="Times New Roman"/>
          <w:sz w:val="24"/>
          <w:szCs w:val="24"/>
        </w:rPr>
        <w:t>21</w:t>
      </w:r>
      <w:r w:rsidR="0045734A" w:rsidRPr="00CD5771">
        <w:rPr>
          <w:rFonts w:ascii="Times New Roman" w:hAnsi="Times New Roman" w:cs="Times New Roman"/>
          <w:sz w:val="24"/>
          <w:szCs w:val="24"/>
        </w:rPr>
        <w:t xml:space="preserve">г. – </w:t>
      </w:r>
      <w:r w:rsidR="0055660E" w:rsidRPr="00CD5771">
        <w:rPr>
          <w:rFonts w:ascii="Times New Roman" w:hAnsi="Times New Roman" w:cs="Times New Roman"/>
          <w:sz w:val="24"/>
          <w:szCs w:val="24"/>
        </w:rPr>
        <w:t xml:space="preserve"> </w:t>
      </w:r>
      <w:r w:rsidR="00D546F9" w:rsidRPr="00CD5771">
        <w:rPr>
          <w:rFonts w:ascii="Times New Roman" w:hAnsi="Times New Roman" w:cs="Times New Roman"/>
          <w:sz w:val="24"/>
          <w:szCs w:val="24"/>
        </w:rPr>
        <w:t>13,61</w:t>
      </w:r>
      <w:r w:rsidR="0045734A" w:rsidRPr="00CD5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34A" w:rsidRPr="00CD577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45734A" w:rsidRPr="00CD5771">
        <w:rPr>
          <w:rFonts w:ascii="Times New Roman" w:hAnsi="Times New Roman" w:cs="Times New Roman"/>
          <w:sz w:val="24"/>
          <w:szCs w:val="24"/>
        </w:rPr>
        <w:t>/м3 (без НДС).</w:t>
      </w:r>
    </w:p>
    <w:p w:rsidR="00314EA4" w:rsidRPr="00CD5771" w:rsidRDefault="00314EA4" w:rsidP="00314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771">
        <w:rPr>
          <w:rFonts w:ascii="Times New Roman" w:hAnsi="Times New Roman" w:cs="Times New Roman"/>
          <w:sz w:val="24"/>
          <w:szCs w:val="24"/>
        </w:rPr>
        <w:t xml:space="preserve">      с 01.01.2022г. по 30.06.2022г. – </w:t>
      </w:r>
      <w:r w:rsidR="00D546F9" w:rsidRPr="00CD5771">
        <w:rPr>
          <w:rFonts w:ascii="Times New Roman" w:hAnsi="Times New Roman" w:cs="Times New Roman"/>
          <w:sz w:val="24"/>
          <w:szCs w:val="24"/>
        </w:rPr>
        <w:t xml:space="preserve"> </w:t>
      </w:r>
      <w:r w:rsidRPr="00CD5771">
        <w:rPr>
          <w:rFonts w:ascii="Times New Roman" w:hAnsi="Times New Roman" w:cs="Times New Roman"/>
          <w:sz w:val="24"/>
          <w:szCs w:val="24"/>
        </w:rPr>
        <w:t xml:space="preserve">15,46 </w:t>
      </w:r>
      <w:proofErr w:type="spellStart"/>
      <w:r w:rsidRPr="00CD577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CD5771">
        <w:rPr>
          <w:rFonts w:ascii="Times New Roman" w:hAnsi="Times New Roman" w:cs="Times New Roman"/>
          <w:sz w:val="24"/>
          <w:szCs w:val="24"/>
        </w:rPr>
        <w:t xml:space="preserve">/м3 (без НДС); </w:t>
      </w:r>
    </w:p>
    <w:p w:rsidR="00314EA4" w:rsidRPr="00CD5771" w:rsidRDefault="00314EA4" w:rsidP="00314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771">
        <w:rPr>
          <w:rFonts w:ascii="Times New Roman" w:hAnsi="Times New Roman" w:cs="Times New Roman"/>
          <w:sz w:val="24"/>
          <w:szCs w:val="24"/>
        </w:rPr>
        <w:t xml:space="preserve">      с 01.07.2022г. по 31.12.2022г. – 16,12 </w:t>
      </w:r>
      <w:proofErr w:type="spellStart"/>
      <w:r w:rsidRPr="00CD577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CD5771">
        <w:rPr>
          <w:rFonts w:ascii="Times New Roman" w:hAnsi="Times New Roman" w:cs="Times New Roman"/>
          <w:sz w:val="24"/>
          <w:szCs w:val="24"/>
        </w:rPr>
        <w:t>/м3 (без НДС);</w:t>
      </w:r>
    </w:p>
    <w:p w:rsidR="00314EA4" w:rsidRPr="00CD5771" w:rsidRDefault="00314EA4" w:rsidP="00314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771">
        <w:rPr>
          <w:rFonts w:ascii="Times New Roman" w:hAnsi="Times New Roman" w:cs="Times New Roman"/>
          <w:sz w:val="24"/>
          <w:szCs w:val="24"/>
        </w:rPr>
        <w:t xml:space="preserve">      с 01.01.2023г. по 30.06.2023г. – 16,12 </w:t>
      </w:r>
      <w:proofErr w:type="spellStart"/>
      <w:r w:rsidRPr="00CD577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CD5771">
        <w:rPr>
          <w:rFonts w:ascii="Times New Roman" w:hAnsi="Times New Roman" w:cs="Times New Roman"/>
          <w:sz w:val="24"/>
          <w:szCs w:val="24"/>
        </w:rPr>
        <w:t>/м3 (без НДС);</w:t>
      </w:r>
    </w:p>
    <w:p w:rsidR="00314EA4" w:rsidRPr="00CD5771" w:rsidRDefault="00314EA4" w:rsidP="00314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771">
        <w:rPr>
          <w:rFonts w:ascii="Times New Roman" w:hAnsi="Times New Roman" w:cs="Times New Roman"/>
          <w:sz w:val="28"/>
          <w:szCs w:val="28"/>
        </w:rPr>
        <w:t xml:space="preserve">     </w:t>
      </w:r>
      <w:r w:rsidRPr="00CD5771">
        <w:rPr>
          <w:rFonts w:ascii="Times New Roman" w:hAnsi="Times New Roman" w:cs="Times New Roman"/>
          <w:sz w:val="24"/>
          <w:szCs w:val="24"/>
        </w:rPr>
        <w:t xml:space="preserve">с 01.07.2023г. по 31.12.2023г. – 16,88 </w:t>
      </w:r>
      <w:proofErr w:type="spellStart"/>
      <w:r w:rsidRPr="00CD577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CD5771">
        <w:rPr>
          <w:rFonts w:ascii="Times New Roman" w:hAnsi="Times New Roman" w:cs="Times New Roman"/>
          <w:sz w:val="24"/>
          <w:szCs w:val="24"/>
        </w:rPr>
        <w:t xml:space="preserve">/м3 (без НДС). </w:t>
      </w:r>
    </w:p>
    <w:p w:rsidR="00A0084F" w:rsidRPr="00E450D7" w:rsidRDefault="00A0084F" w:rsidP="00A0084F">
      <w:pPr>
        <w:jc w:val="both"/>
        <w:rPr>
          <w:rFonts w:ascii="Times New Roman" w:hAnsi="Times New Roman" w:cs="Times New Roman"/>
          <w:sz w:val="28"/>
          <w:szCs w:val="28"/>
        </w:rPr>
      </w:pPr>
      <w:r w:rsidRPr="00CD5771">
        <w:rPr>
          <w:rFonts w:ascii="Times New Roman" w:hAnsi="Times New Roman" w:cs="Times New Roman"/>
          <w:sz w:val="28"/>
          <w:szCs w:val="28"/>
        </w:rPr>
        <w:t xml:space="preserve">Указанные постановления размещены на официальном сайте РЭК  </w:t>
      </w:r>
      <w:r w:rsidRPr="00CD5771">
        <w:rPr>
          <w:rFonts w:ascii="Times New Roman" w:eastAsia="Times New Roman" w:hAnsi="Times New Roman" w:cs="Times New Roman"/>
          <w:color w:val="000000"/>
          <w:sz w:val="28"/>
          <w:szCs w:val="28"/>
        </w:rPr>
        <w:t>www.recko.ru</w:t>
      </w:r>
    </w:p>
    <w:p w:rsidR="00565D45" w:rsidRDefault="00565D45"/>
    <w:sectPr w:rsidR="00565D45" w:rsidSect="00565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65C59"/>
    <w:multiLevelType w:val="hybridMultilevel"/>
    <w:tmpl w:val="41467276"/>
    <w:lvl w:ilvl="0" w:tplc="569E611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E33CE"/>
    <w:multiLevelType w:val="hybridMultilevel"/>
    <w:tmpl w:val="89AAA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4F"/>
    <w:rsid w:val="00173EF3"/>
    <w:rsid w:val="00314EA4"/>
    <w:rsid w:val="003F3C14"/>
    <w:rsid w:val="0045734A"/>
    <w:rsid w:val="0055660E"/>
    <w:rsid w:val="00565D45"/>
    <w:rsid w:val="009A4815"/>
    <w:rsid w:val="00A0084F"/>
    <w:rsid w:val="00A67DB7"/>
    <w:rsid w:val="00CD5771"/>
    <w:rsid w:val="00D546F9"/>
    <w:rsid w:val="00F53267"/>
    <w:rsid w:val="00F9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DFB74-34D1-4299-8D85-A12A4014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Топкинский Цемент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i.zankevich</dc:creator>
  <cp:keywords/>
  <dc:description/>
  <cp:lastModifiedBy>Луткова Елена Александровна</cp:lastModifiedBy>
  <cp:revision>6</cp:revision>
  <dcterms:created xsi:type="dcterms:W3CDTF">2019-01-22T06:42:00Z</dcterms:created>
  <dcterms:modified xsi:type="dcterms:W3CDTF">2021-01-21T05:15:00Z</dcterms:modified>
</cp:coreProperties>
</file>